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382C" w14:textId="77777777" w:rsidR="00ED3CBA" w:rsidRDefault="00ED3CBA" w:rsidP="00566F58">
      <w:pPr>
        <w:ind w:left="-1134"/>
        <w:rPr>
          <w:b/>
          <w:bCs/>
          <w:sz w:val="20"/>
          <w:szCs w:val="20"/>
        </w:rPr>
      </w:pPr>
    </w:p>
    <w:p w14:paraId="1B1C3AB6" w14:textId="77777777" w:rsidR="003B0426" w:rsidRPr="003B0426" w:rsidRDefault="003B0426" w:rsidP="003B0426">
      <w:pPr>
        <w:rPr>
          <w:sz w:val="20"/>
          <w:szCs w:val="20"/>
        </w:rPr>
      </w:pPr>
    </w:p>
    <w:p w14:paraId="31F7B725" w14:textId="26F21246" w:rsidR="003B0426" w:rsidRPr="004717BD" w:rsidRDefault="003B0426" w:rsidP="00F915F8">
      <w:pPr>
        <w:pStyle w:val="Heading2"/>
        <w:spacing w:before="300" w:after="150"/>
        <w:ind w:left="-567"/>
        <w:rPr>
          <w:rFonts w:asciiTheme="minorHAnsi" w:eastAsia="Times New Roman" w:hAnsiTheme="minorHAnsi" w:cs="Times New Roman"/>
          <w:b/>
          <w:bCs/>
          <w:color w:val="auto"/>
          <w:kern w:val="0"/>
          <w:sz w:val="20"/>
          <w:szCs w:val="20"/>
          <w:lang w:eastAsia="en-GB"/>
          <w14:ligatures w14:val="none"/>
        </w:rPr>
      </w:pPr>
      <w:r w:rsidRPr="004717BD">
        <w:rPr>
          <w:rFonts w:asciiTheme="minorHAnsi" w:eastAsia="Times New Roman" w:hAnsiTheme="minorHAnsi" w:cs="Times New Roman"/>
          <w:b/>
          <w:bCs/>
          <w:color w:val="auto"/>
          <w:kern w:val="0"/>
          <w:sz w:val="20"/>
          <w:szCs w:val="20"/>
          <w:lang w:eastAsia="en-GB"/>
          <w14:ligatures w14:val="none"/>
        </w:rPr>
        <w:t>1) Parties &amp; site details</w:t>
      </w:r>
    </w:p>
    <w:p w14:paraId="0739C1B7" w14:textId="77777777" w:rsidR="003B0426" w:rsidRDefault="003B0426" w:rsidP="00F915F8">
      <w:pPr>
        <w:spacing w:after="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Landowner: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[FULL NAME] • [ADDRESS] • [PHONE/EMAIL]</w:t>
      </w:r>
    </w:p>
    <w:p w14:paraId="5D040A98" w14:textId="77777777" w:rsidR="00B72087" w:rsidRPr="003B0426" w:rsidRDefault="00B72087" w:rsidP="00F915F8">
      <w:pPr>
        <w:spacing w:after="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4DC93098" w14:textId="77777777" w:rsidR="003B0426" w:rsidRDefault="003B0426" w:rsidP="00F915F8">
      <w:pPr>
        <w:spacing w:after="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Beekeeper: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[FULL NAME] • [ADDRESS] • [PHONE/EMAIL]</w:t>
      </w:r>
    </w:p>
    <w:p w14:paraId="3B7173BE" w14:textId="77777777" w:rsidR="00B72087" w:rsidRPr="003B0426" w:rsidRDefault="00B72087" w:rsidP="00F915F8">
      <w:pPr>
        <w:spacing w:after="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3A5A0A04" w14:textId="77777777" w:rsidR="003B0426" w:rsidRPr="003B0426" w:rsidRDefault="003B0426" w:rsidP="00F915F8">
      <w:pPr>
        <w:spacing w:before="120" w:after="120" w:line="240" w:lineRule="auto"/>
        <w:ind w:left="-567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Apiary location: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[SITE NAME / POSTCODE / WHAT3WORDS / gate code / parking &amp; access route]</w:t>
      </w:r>
    </w:p>
    <w:p w14:paraId="2B3F0A47" w14:textId="77777777" w:rsidR="003B0426" w:rsidRPr="003B0426" w:rsidRDefault="003B0426" w:rsidP="00F915F8">
      <w:pPr>
        <w:spacing w:before="120" w:after="120" w:line="240" w:lineRule="auto"/>
        <w:ind w:left="-567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Number of colonies permitted: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Up to [X] (unless otherwise agreed in writing).</w:t>
      </w:r>
    </w:p>
    <w:p w14:paraId="2C7A22EE" w14:textId="4A00D13D" w:rsidR="003B0426" w:rsidRPr="003B0426" w:rsidRDefault="003B0426" w:rsidP="00F915F8">
      <w:pPr>
        <w:spacing w:before="120" w:after="120" w:line="240" w:lineRule="auto"/>
        <w:ind w:left="-567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Start date: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[DD</w:t>
      </w:r>
      <w:r w:rsidR="00F915F8" w:rsidRPr="004717BD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-MM-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YYYY] • </w:t>
      </w: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Term: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Open-ended / fixed term until [</w:t>
      </w:r>
      <w:r w:rsidR="00F915F8" w:rsidRPr="004717BD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DD-MM-YYYY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] (choose one)</w:t>
      </w:r>
    </w:p>
    <w:p w14:paraId="649AD5D5" w14:textId="77777777" w:rsidR="003B0426" w:rsidRPr="003B0426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2) Purpose &amp; scope</w:t>
      </w:r>
    </w:p>
    <w:p w14:paraId="230A3043" w14:textId="1C67E89B" w:rsidR="003B0426" w:rsidRPr="003B0426" w:rsidRDefault="003B0426" w:rsidP="00F915F8">
      <w:pPr>
        <w:spacing w:before="120" w:after="120" w:line="240" w:lineRule="auto"/>
        <w:ind w:left="-567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The Landowner permits the Beekeeper to place and manage </w:t>
      </w:r>
      <w:proofErr w:type="gramStart"/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honey bee</w:t>
      </w:r>
      <w:proofErr w:type="gramEnd"/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colonies at the site for beekeeping and honeybee welfare, subject to the terms below.</w:t>
      </w:r>
    </w:p>
    <w:p w14:paraId="58EA32AF" w14:textId="2E1A5094" w:rsidR="003B0426" w:rsidRPr="003B0426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3) Beekeeper responsibilities</w:t>
      </w:r>
    </w:p>
    <w:p w14:paraId="2BA75431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Competent management: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Maintain colonies appropriately, monitor welfare, and respond to problems promptly.</w:t>
      </w:r>
    </w:p>
    <w:p w14:paraId="4D55B5DD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Varroa/disease control: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Follow current UK guidance and product instructions; keep suitable treatment records.</w:t>
      </w:r>
    </w:p>
    <w:p w14:paraId="6C2EC5DC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Insurance: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Maintain public liability insurance appropriate for beekeeping and provide evidence upon request.</w:t>
      </w:r>
    </w:p>
    <w:p w14:paraId="59697C4F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Site care: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Respect fences, livestock, crops, and infrastructure; keep the apiary neat and remove waste.</w:t>
      </w:r>
    </w:p>
    <w:p w14:paraId="3ED2D869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Access rules: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Use only agreed routes; close gates; avoid access in conditions likely to cause damage unless emergency.</w:t>
      </w:r>
    </w:p>
    <w:p w14:paraId="39C51BB2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No alterations: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Do not remove/prune trees, shrubs, or plants without written permission.</w:t>
      </w:r>
    </w:p>
    <w:p w14:paraId="59C4568D" w14:textId="77777777" w:rsidR="003B0426" w:rsidRPr="003B0426" w:rsidRDefault="003B0426" w:rsidP="00F915F8">
      <w:pPr>
        <w:numPr>
          <w:ilvl w:val="0"/>
          <w:numId w:val="6"/>
        </w:numPr>
        <w:tabs>
          <w:tab w:val="num" w:pos="720"/>
        </w:tabs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Registration: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 Register colonies on </w:t>
      </w:r>
      <w:proofErr w:type="spellStart"/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BeeBase</w:t>
      </w:r>
      <w:proofErr w:type="spellEnd"/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/ NBU (or relevant national system) where applicable.</w:t>
      </w:r>
    </w:p>
    <w:p w14:paraId="5C3945B9" w14:textId="77777777" w:rsidR="003B0426" w:rsidRPr="003B0426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4) Landowner responsibilities</w:t>
      </w:r>
    </w:p>
    <w:p w14:paraId="1C34B6A1" w14:textId="77777777" w:rsidR="003B0426" w:rsidRPr="003B0426" w:rsidRDefault="003B0426" w:rsidP="0063689D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Access: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Allow reasonable access for inspections and management at mutually agreed times.</w:t>
      </w:r>
    </w:p>
    <w:p w14:paraId="2D4F11F6" w14:textId="77777777" w:rsidR="003B0426" w:rsidRPr="003B0426" w:rsidRDefault="003B0426" w:rsidP="0063689D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Site changes: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Notify the Beekeeper of relevant works/activities (e.g., mowing near apiary, spraying, events, livestock movements).</w:t>
      </w:r>
    </w:p>
    <w:p w14:paraId="4D70CB2E" w14:textId="77777777" w:rsidR="003B0426" w:rsidRPr="003B0426" w:rsidRDefault="003B0426" w:rsidP="0063689D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Third parties: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Where practical, avoid directing visitors/contractors into the apiary area.</w:t>
      </w:r>
    </w:p>
    <w:p w14:paraId="7B2F821E" w14:textId="7033BF4A" w:rsidR="003B0426" w:rsidRPr="004717BD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5) Safety, nuisance, and public interface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7790"/>
      </w:tblGrid>
      <w:tr w:rsidR="00FB10F5" w:rsidRPr="004717BD" w14:paraId="5470A12D" w14:textId="77777777" w:rsidTr="004717BD">
        <w:trPr>
          <w:trHeight w:hRule="exact" w:val="567"/>
        </w:trPr>
        <w:tc>
          <w:tcPr>
            <w:tcW w:w="2122" w:type="dxa"/>
            <w:shd w:val="clear" w:color="auto" w:fill="E8E8E8" w:themeFill="background2"/>
            <w:vAlign w:val="center"/>
          </w:tcPr>
          <w:p w14:paraId="7957CAD3" w14:textId="77777777" w:rsidR="00FB10F5" w:rsidRDefault="00FB10F5" w:rsidP="00F915F8">
            <w:pPr>
              <w:spacing w:before="300" w:after="150"/>
              <w:outlineLvl w:val="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Topic</w:t>
            </w:r>
          </w:p>
          <w:p w14:paraId="66DDD82E" w14:textId="77777777" w:rsidR="004717BD" w:rsidRDefault="004717BD" w:rsidP="00F915F8">
            <w:pPr>
              <w:spacing w:before="300" w:after="150"/>
              <w:outlineLvl w:val="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D15A1A2" w14:textId="6F3D142B" w:rsidR="004717BD" w:rsidRPr="004717BD" w:rsidRDefault="004717BD" w:rsidP="00F915F8">
            <w:pPr>
              <w:spacing w:before="300" w:after="150"/>
              <w:outlineLvl w:val="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790" w:type="dxa"/>
            <w:shd w:val="clear" w:color="auto" w:fill="E8E8E8" w:themeFill="background2"/>
            <w:vAlign w:val="center"/>
          </w:tcPr>
          <w:p w14:paraId="1983B335" w14:textId="77777777" w:rsidR="00FB10F5" w:rsidRDefault="00FB10F5" w:rsidP="00F915F8">
            <w:pPr>
              <w:spacing w:before="300" w:after="150"/>
              <w:outlineLvl w:val="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Agreed approach</w:t>
            </w:r>
          </w:p>
          <w:p w14:paraId="56DBE513" w14:textId="77777777" w:rsidR="004717BD" w:rsidRDefault="004717BD" w:rsidP="00F915F8">
            <w:pPr>
              <w:spacing w:before="300" w:after="150"/>
              <w:outlineLvl w:val="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E68B09" w14:textId="7FA5CEB5" w:rsidR="004717BD" w:rsidRPr="004717BD" w:rsidRDefault="004717BD" w:rsidP="00F915F8">
            <w:pPr>
              <w:spacing w:before="300" w:after="150"/>
              <w:outlineLvl w:val="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B10F5" w:rsidRPr="004717BD" w14:paraId="3B3BC866" w14:textId="77777777" w:rsidTr="004717BD">
        <w:trPr>
          <w:trHeight w:hRule="exact" w:val="567"/>
        </w:trPr>
        <w:tc>
          <w:tcPr>
            <w:tcW w:w="2122" w:type="dxa"/>
            <w:vAlign w:val="center"/>
          </w:tcPr>
          <w:p w14:paraId="7FE40B11" w14:textId="674A0709" w:rsidR="00FB10F5" w:rsidRPr="004717BD" w:rsidRDefault="004A4297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Apiary siting</w:t>
            </w:r>
          </w:p>
        </w:tc>
        <w:tc>
          <w:tcPr>
            <w:tcW w:w="7790" w:type="dxa"/>
            <w:vAlign w:val="center"/>
          </w:tcPr>
          <w:p w14:paraId="6A899591" w14:textId="5CD79413" w:rsidR="00FB10F5" w:rsidRPr="004717BD" w:rsidRDefault="00BE39E6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[</w:t>
            </w:r>
            <w:r w:rsidR="00B851DA"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Describe siting: away from footpaths, flight path controls, screening hedges/fencing where relevant, water provision]</w:t>
            </w:r>
          </w:p>
        </w:tc>
      </w:tr>
      <w:tr w:rsidR="00FB10F5" w:rsidRPr="004717BD" w14:paraId="2F11DA5A" w14:textId="77777777" w:rsidTr="004717BD">
        <w:tc>
          <w:tcPr>
            <w:tcW w:w="2122" w:type="dxa"/>
            <w:vAlign w:val="center"/>
          </w:tcPr>
          <w:p w14:paraId="7F83BA08" w14:textId="0ACCDE11" w:rsidR="00FB10F5" w:rsidRPr="004717BD" w:rsidRDefault="004A4297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Signage</w:t>
            </w:r>
          </w:p>
        </w:tc>
        <w:tc>
          <w:tcPr>
            <w:tcW w:w="7790" w:type="dxa"/>
            <w:vAlign w:val="center"/>
          </w:tcPr>
          <w:p w14:paraId="7B84C1F5" w14:textId="5A410A2A" w:rsidR="00FB10F5" w:rsidRPr="004717BD" w:rsidRDefault="00BE39E6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[Optional: “Beekeeping in progress” sign, contact number for emergencies]</w:t>
            </w:r>
          </w:p>
        </w:tc>
      </w:tr>
      <w:tr w:rsidR="00FB10F5" w:rsidRPr="004717BD" w14:paraId="0FB6E328" w14:textId="77777777" w:rsidTr="004717BD">
        <w:trPr>
          <w:trHeight w:hRule="exact" w:val="567"/>
        </w:trPr>
        <w:tc>
          <w:tcPr>
            <w:tcW w:w="2122" w:type="dxa"/>
            <w:vAlign w:val="center"/>
          </w:tcPr>
          <w:p w14:paraId="5AF27C65" w14:textId="41E7327A" w:rsidR="00FB10F5" w:rsidRPr="004717BD" w:rsidRDefault="004A4297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Neighbours</w:t>
            </w:r>
          </w:p>
        </w:tc>
        <w:tc>
          <w:tcPr>
            <w:tcW w:w="7790" w:type="dxa"/>
            <w:vAlign w:val="center"/>
          </w:tcPr>
          <w:p w14:paraId="239B1665" w14:textId="46ED813A" w:rsidR="00FB10F5" w:rsidRPr="004717BD" w:rsidRDefault="00BE39E6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[Any agreed neighbour communications / mitigation steps]</w:t>
            </w:r>
          </w:p>
        </w:tc>
      </w:tr>
      <w:tr w:rsidR="00FB10F5" w:rsidRPr="004717BD" w14:paraId="7190A111" w14:textId="77777777" w:rsidTr="004717BD">
        <w:tc>
          <w:tcPr>
            <w:tcW w:w="2122" w:type="dxa"/>
            <w:vAlign w:val="center"/>
          </w:tcPr>
          <w:p w14:paraId="76352D6D" w14:textId="680A99BF" w:rsidR="00FB10F5" w:rsidRPr="004717BD" w:rsidRDefault="005D545A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Stings / alle</w:t>
            </w:r>
            <w:r w:rsidR="004717BD"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gies</w:t>
            </w:r>
          </w:p>
        </w:tc>
        <w:tc>
          <w:tcPr>
            <w:tcW w:w="7790" w:type="dxa"/>
            <w:vAlign w:val="center"/>
          </w:tcPr>
          <w:p w14:paraId="711C9BC4" w14:textId="536B4778" w:rsidR="00FB10F5" w:rsidRPr="004717BD" w:rsidRDefault="00BE39E6" w:rsidP="00F915F8">
            <w:pPr>
              <w:spacing w:before="300" w:after="150"/>
              <w:outlineLvl w:val="1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717B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Beekeeper to keep suitable first aid provisions; advise Landowner of any planned high-disturbance work (e.g., harvest, re-queening).</w:t>
            </w:r>
          </w:p>
        </w:tc>
      </w:tr>
    </w:tbl>
    <w:p w14:paraId="6BDBBC49" w14:textId="77777777" w:rsidR="0063689D" w:rsidRPr="004717BD" w:rsidRDefault="0063689D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2AAB5AF6" w14:textId="77777777" w:rsidR="0063689D" w:rsidRPr="004717BD" w:rsidRDefault="0063689D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31A86AD2" w14:textId="77777777" w:rsidR="003B0426" w:rsidRPr="003B0426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6) Biosecurity &amp; records</w:t>
      </w:r>
    </w:p>
    <w:p w14:paraId="2516D900" w14:textId="77777777" w:rsidR="003B0426" w:rsidRPr="003B0426" w:rsidRDefault="003B0426" w:rsidP="004717BD">
      <w:pPr>
        <w:numPr>
          <w:ilvl w:val="0"/>
          <w:numId w:val="8"/>
        </w:numPr>
        <w:spacing w:before="100" w:beforeAutospacing="1" w:after="100" w:afterAutospacing="1" w:line="240" w:lineRule="auto"/>
        <w:ind w:left="142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Keep records of treatments/medicines where applicable (date, product, hive, dose, notes, withdrawals).</w:t>
      </w:r>
    </w:p>
    <w:p w14:paraId="788F9F40" w14:textId="77777777" w:rsidR="003B0426" w:rsidRPr="003B0426" w:rsidRDefault="003B0426" w:rsidP="004717BD">
      <w:pPr>
        <w:numPr>
          <w:ilvl w:val="0"/>
          <w:numId w:val="8"/>
        </w:numPr>
        <w:spacing w:before="100" w:beforeAutospacing="1" w:after="100" w:afterAutospacing="1" w:line="240" w:lineRule="auto"/>
        <w:ind w:left="142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Use sensible biosecurity: clean tools, avoid moving risky combs between sites, manage robbing risks.</w:t>
      </w:r>
    </w:p>
    <w:p w14:paraId="38DD5AAE" w14:textId="77777777" w:rsidR="003B0426" w:rsidRPr="003B0426" w:rsidRDefault="003B0426" w:rsidP="004717BD">
      <w:pPr>
        <w:numPr>
          <w:ilvl w:val="0"/>
          <w:numId w:val="8"/>
        </w:numPr>
        <w:spacing w:before="100" w:beforeAutospacing="1" w:after="100" w:afterAutospacing="1" w:line="240" w:lineRule="auto"/>
        <w:ind w:left="142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If a notifiable disease is suspected, follow official processes and inform the Landowner where relevant.</w:t>
      </w:r>
    </w:p>
    <w:p w14:paraId="1EEC8594" w14:textId="77777777" w:rsidR="003B0426" w:rsidRPr="003B0426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7) Termination &amp; removal</w:t>
      </w:r>
    </w:p>
    <w:p w14:paraId="72CD335D" w14:textId="77777777" w:rsidR="003B0426" w:rsidRPr="003B0426" w:rsidRDefault="003B0426" w:rsidP="00F915F8">
      <w:pPr>
        <w:spacing w:before="120" w:after="120" w:line="240" w:lineRule="auto"/>
        <w:ind w:left="-567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Either party may end this agreement with </w:t>
      </w: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[X]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written notice. The Beekeeper will remove all hives and equipment within </w:t>
      </w: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[X]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days of termination unless otherwise agreed.</w:t>
      </w:r>
    </w:p>
    <w:p w14:paraId="45386441" w14:textId="77777777" w:rsidR="003B0426" w:rsidRPr="003B0426" w:rsidRDefault="003B0426" w:rsidP="00F915F8">
      <w:pPr>
        <w:spacing w:before="120" w:after="120" w:line="240" w:lineRule="auto"/>
        <w:ind w:left="-567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Immediate termination:</w:t>
      </w:r>
      <w:r w:rsidRPr="003B0426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 The Landowner may require immediate removal where there is a serious safety issue, unlawful activity, or significant breach of site rules.</w:t>
      </w:r>
    </w:p>
    <w:p w14:paraId="1F6AF9FE" w14:textId="77777777" w:rsidR="003B0426" w:rsidRPr="003B0426" w:rsidRDefault="003B0426" w:rsidP="00F915F8">
      <w:pPr>
        <w:spacing w:before="300" w:after="150" w:line="240" w:lineRule="auto"/>
        <w:ind w:left="-567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8) Signatures</w:t>
      </w:r>
    </w:p>
    <w:p w14:paraId="660539B9" w14:textId="77777777" w:rsidR="003B0426" w:rsidRDefault="003B0426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Landowner name: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[PRINT NAME]</w:t>
      </w:r>
    </w:p>
    <w:p w14:paraId="037A6715" w14:textId="77777777" w:rsidR="004717BD" w:rsidRPr="003B0426" w:rsidRDefault="004717BD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71844DBD" w14:textId="77777777" w:rsidR="003B0426" w:rsidRDefault="003B0426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Signature: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__________________________</w:t>
      </w:r>
    </w:p>
    <w:p w14:paraId="3A5446D2" w14:textId="77777777" w:rsidR="004717BD" w:rsidRPr="003B0426" w:rsidRDefault="004717BD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7BA73C33" w14:textId="77777777" w:rsidR="003B0426" w:rsidRDefault="003B0426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Date: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__________________________</w:t>
      </w:r>
    </w:p>
    <w:p w14:paraId="4A89F6AC" w14:textId="77777777" w:rsidR="004717BD" w:rsidRPr="003B0426" w:rsidRDefault="004717BD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59BD6A22" w14:textId="77777777" w:rsidR="003B0426" w:rsidRDefault="003B0426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Beekeeper name: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[PRINT NAME]</w:t>
      </w:r>
    </w:p>
    <w:p w14:paraId="2C2E7CBD" w14:textId="77777777" w:rsidR="004717BD" w:rsidRPr="003B0426" w:rsidRDefault="004717BD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529D930F" w14:textId="77777777" w:rsidR="003B0426" w:rsidRDefault="003B0426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Signature: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__________________________</w:t>
      </w:r>
    </w:p>
    <w:p w14:paraId="19F08BF6" w14:textId="77777777" w:rsidR="004717BD" w:rsidRPr="003B0426" w:rsidRDefault="004717BD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</w:p>
    <w:p w14:paraId="021F9832" w14:textId="77777777" w:rsidR="003B0426" w:rsidRPr="003B0426" w:rsidRDefault="003B0426" w:rsidP="00F915F8">
      <w:pPr>
        <w:pBdr>
          <w:top w:val="dashed" w:sz="6" w:space="8" w:color="D1D5DB"/>
          <w:left w:val="dashed" w:sz="6" w:space="8" w:color="D1D5DB"/>
          <w:bottom w:val="dashed" w:sz="6" w:space="8" w:color="D1D5DB"/>
          <w:right w:val="dashed" w:sz="6" w:space="8" w:color="D1D5DB"/>
        </w:pBdr>
        <w:spacing w:before="120" w:after="120" w:line="240" w:lineRule="auto"/>
        <w:ind w:left="-567"/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</w:pPr>
      <w:r w:rsidRPr="003B0426">
        <w:rPr>
          <w:rFonts w:eastAsia="Times New Roman" w:cs="Times New Roman"/>
          <w:b/>
          <w:bCs/>
          <w:color w:val="4B5563"/>
          <w:kern w:val="0"/>
          <w:sz w:val="20"/>
          <w:szCs w:val="20"/>
          <w:lang w:eastAsia="en-GB"/>
          <w14:ligatures w14:val="none"/>
        </w:rPr>
        <w:t>Date:</w:t>
      </w:r>
      <w:r w:rsidRPr="003B0426">
        <w:rPr>
          <w:rFonts w:eastAsia="Times New Roman" w:cs="Times New Roman"/>
          <w:color w:val="4B5563"/>
          <w:kern w:val="0"/>
          <w:sz w:val="20"/>
          <w:szCs w:val="20"/>
          <w:lang w:eastAsia="en-GB"/>
          <w14:ligatures w14:val="none"/>
        </w:rPr>
        <w:t> __________________________</w:t>
      </w:r>
    </w:p>
    <w:p w14:paraId="37908BFE" w14:textId="111E5F4E" w:rsidR="003B0426" w:rsidRPr="004717BD" w:rsidRDefault="003B0426" w:rsidP="00F915F8">
      <w:pPr>
        <w:tabs>
          <w:tab w:val="left" w:pos="1260"/>
        </w:tabs>
        <w:ind w:left="-567"/>
        <w:rPr>
          <w:sz w:val="20"/>
          <w:szCs w:val="20"/>
        </w:rPr>
      </w:pPr>
    </w:p>
    <w:sectPr w:rsidR="003B0426" w:rsidRPr="004717BD" w:rsidSect="00ED5F61">
      <w:headerReference w:type="default" r:id="rId8"/>
      <w:footerReference w:type="default" r:id="rId9"/>
      <w:pgSz w:w="11906" w:h="16838"/>
      <w:pgMar w:top="1440" w:right="424" w:bottom="1276" w:left="1560" w:header="711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B9F7" w14:textId="77777777" w:rsidR="00AF4DE9" w:rsidRDefault="00AF4DE9" w:rsidP="0030373E">
      <w:pPr>
        <w:spacing w:after="0" w:line="240" w:lineRule="auto"/>
      </w:pPr>
      <w:r>
        <w:separator/>
      </w:r>
    </w:p>
  </w:endnote>
  <w:endnote w:type="continuationSeparator" w:id="0">
    <w:p w14:paraId="19353164" w14:textId="77777777" w:rsidR="00AF4DE9" w:rsidRDefault="00AF4DE9" w:rsidP="0030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0CAA" w14:textId="791D325C" w:rsidR="00785DD4" w:rsidRPr="001C6030" w:rsidRDefault="00785DD4" w:rsidP="005250EE">
    <w:pPr>
      <w:ind w:left="-709"/>
      <w:rPr>
        <w:sz w:val="20"/>
        <w:szCs w:val="20"/>
      </w:rPr>
    </w:pPr>
    <w:proofErr w:type="spellStart"/>
    <w:r w:rsidRPr="001C6030">
      <w:rPr>
        <w:sz w:val="20"/>
        <w:szCs w:val="20"/>
      </w:rPr>
      <w:t>BeezKnees</w:t>
    </w:r>
    <w:proofErr w:type="spellEnd"/>
    <w:r w:rsidR="001C6030" w:rsidRPr="001C6030">
      <w:rPr>
        <w:sz w:val="20"/>
        <w:szCs w:val="20"/>
      </w:rPr>
      <w:t xml:space="preserve">  </w:t>
    </w:r>
    <w:r w:rsidR="004259F8">
      <w:rPr>
        <w:sz w:val="20"/>
        <w:szCs w:val="20"/>
      </w:rPr>
      <w:t xml:space="preserve">   </w:t>
    </w:r>
    <w:r w:rsidR="001C6030" w:rsidRPr="004259F8">
      <w:rPr>
        <w:sz w:val="20"/>
        <w:szCs w:val="20"/>
      </w:rPr>
      <w:t>www.beezknees.co.uk</w:t>
    </w:r>
    <w:r w:rsidR="001C6030">
      <w:rPr>
        <w:sz w:val="20"/>
        <w:szCs w:val="20"/>
      </w:rPr>
      <w:tab/>
    </w:r>
    <w:r w:rsidR="004259F8">
      <w:rPr>
        <w:sz w:val="20"/>
        <w:szCs w:val="20"/>
      </w:rPr>
      <w:tab/>
      <w:t xml:space="preserve">                 </w:t>
    </w:r>
    <w:r w:rsidR="005250EE">
      <w:rPr>
        <w:sz w:val="20"/>
        <w:szCs w:val="20"/>
      </w:rPr>
      <w:t xml:space="preserve">                                                                                   </w:t>
    </w:r>
    <w:r w:rsidR="001C6030">
      <w:rPr>
        <w:sz w:val="20"/>
        <w:szCs w:val="20"/>
      </w:rPr>
      <w:t>Last updated:</w:t>
    </w:r>
    <w:r w:rsidR="004259F8">
      <w:rPr>
        <w:sz w:val="20"/>
        <w:szCs w:val="20"/>
      </w:rPr>
      <w:t xml:space="preserve"> 16/12/2025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6A7A" w14:textId="77777777" w:rsidR="00AF4DE9" w:rsidRDefault="00AF4DE9" w:rsidP="0030373E">
      <w:pPr>
        <w:spacing w:after="0" w:line="240" w:lineRule="auto"/>
      </w:pPr>
      <w:r>
        <w:separator/>
      </w:r>
    </w:p>
  </w:footnote>
  <w:footnote w:type="continuationSeparator" w:id="0">
    <w:p w14:paraId="7833482E" w14:textId="77777777" w:rsidR="00AF4DE9" w:rsidRDefault="00AF4DE9" w:rsidP="0030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4160" w14:textId="069DDE1E" w:rsidR="0030373E" w:rsidRPr="0030373E" w:rsidRDefault="00E659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C69621" wp14:editId="64EDBA90">
              <wp:simplePos x="0" y="0"/>
              <wp:positionH relativeFrom="column">
                <wp:posOffset>4411980</wp:posOffset>
              </wp:positionH>
              <wp:positionV relativeFrom="paragraph">
                <wp:posOffset>417195</wp:posOffset>
              </wp:positionV>
              <wp:extent cx="1546860" cy="365760"/>
              <wp:effectExtent l="0" t="0" r="15240" b="15240"/>
              <wp:wrapNone/>
              <wp:docPr id="74017625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A617CE" w14:textId="45AB525F" w:rsidR="00121E74" w:rsidRPr="00E659C1" w:rsidRDefault="009909F7" w:rsidP="00121E74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Next review</w:t>
                          </w:r>
                          <w:r w:rsidR="00121E74"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:</w:t>
                          </w:r>
                          <w:r w:rsidR="00121E74"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[DD-MM-YYYY]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C69621" id="Rectangle: Rounded Corners 4" o:spid="_x0000_s1026" style="position:absolute;margin-left:347.4pt;margin-top:32.85pt;width:121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" fillcolor="#f2f2f2 [3052]" strokecolor="#f2f2f2 [3052]" strokeweight="1pt">
              <v:stroke joinstyle="miter"/>
              <v:textbox>
                <w:txbxContent>
                  <w:p w14:paraId="70A617CE" w14:textId="45AB525F" w:rsidR="00121E74" w:rsidRPr="00E659C1" w:rsidRDefault="009909F7" w:rsidP="00121E74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Next review</w:t>
                    </w:r>
                    <w:r w:rsidR="00121E74"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:</w:t>
                    </w:r>
                    <w:r w:rsidR="00121E74"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 xml:space="preserve"> 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>[DD-MM-YYYY]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A3A9A97" wp14:editId="0F1B1DD4">
              <wp:simplePos x="0" y="0"/>
              <wp:positionH relativeFrom="column">
                <wp:posOffset>3276600</wp:posOffset>
              </wp:positionH>
              <wp:positionV relativeFrom="paragraph">
                <wp:posOffset>417195</wp:posOffset>
              </wp:positionV>
              <wp:extent cx="815340" cy="365760"/>
              <wp:effectExtent l="0" t="0" r="22860" b="15240"/>
              <wp:wrapNone/>
              <wp:docPr id="1609399765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58AF5F" w14:textId="690BA644" w:rsidR="002E3404" w:rsidRPr="00E659C1" w:rsidRDefault="002E3404" w:rsidP="002E3404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Version: 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3A9A97" id="_x0000_s1027" style="position:absolute;margin-left:258pt;margin-top:32.85pt;width:64.2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" fillcolor="#f2f2f2 [3052]" strokecolor="#f2f2f2 [3052]" strokeweight="1pt">
              <v:stroke joinstyle="miter"/>
              <v:textbox>
                <w:txbxContent>
                  <w:p w14:paraId="4758AF5F" w14:textId="690BA644" w:rsidR="002E3404" w:rsidRPr="00E659C1" w:rsidRDefault="002E3404" w:rsidP="002E3404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 xml:space="preserve">Version: 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>1.0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2C2D68AC" wp14:editId="1E53F6A1">
              <wp:simplePos x="0" y="0"/>
              <wp:positionH relativeFrom="column">
                <wp:posOffset>1463040</wp:posOffset>
              </wp:positionH>
              <wp:positionV relativeFrom="paragraph">
                <wp:posOffset>417195</wp:posOffset>
              </wp:positionV>
              <wp:extent cx="1493520" cy="365760"/>
              <wp:effectExtent l="0" t="0" r="11430" b="15240"/>
              <wp:wrapNone/>
              <wp:docPr id="1290018356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52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376572" w14:textId="7E5F7CB8" w:rsidR="001D77A4" w:rsidRPr="00E659C1" w:rsidRDefault="001D77A4" w:rsidP="001D77A4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Document ref: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 </w:t>
                          </w:r>
                          <w:r w:rsid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>BK-AGR-01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2D68AC" id="_x0000_s1028" style="position:absolute;margin-left:115.2pt;margin-top:32.85pt;width:117.6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" fillcolor="#f2f2f2 [3052]" strokecolor="#f2f2f2 [3052]" strokeweight="1pt">
              <v:stroke joinstyle="miter"/>
              <v:textbox>
                <w:txbxContent>
                  <w:p w14:paraId="11376572" w14:textId="7E5F7CB8" w:rsidR="001D77A4" w:rsidRPr="00E659C1" w:rsidRDefault="001D77A4" w:rsidP="001D77A4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Document ref: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 xml:space="preserve"> </w:t>
                    </w:r>
                    <w:r w:rsidR="00E659C1">
                      <w:rPr>
                        <w:color w:val="0D0D0D" w:themeColor="text1" w:themeTint="F2"/>
                        <w:sz w:val="16"/>
                        <w:szCs w:val="16"/>
                      </w:rPr>
                      <w:t>BK-AGR-01</w:t>
                    </w:r>
                  </w:p>
                </w:txbxContent>
              </v:textbox>
            </v:roundrect>
          </w:pict>
        </mc:Fallback>
      </mc:AlternateContent>
    </w:r>
    <w:r w:rsidR="00173FB0">
      <w:rPr>
        <w:noProof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75B975F2" wp14:editId="1A6336C0">
              <wp:simplePos x="0" y="0"/>
              <wp:positionH relativeFrom="column">
                <wp:posOffset>-1051560</wp:posOffset>
              </wp:positionH>
              <wp:positionV relativeFrom="paragraph">
                <wp:posOffset>-512444</wp:posOffset>
              </wp:positionV>
              <wp:extent cx="7754620" cy="1432560"/>
              <wp:effectExtent l="0" t="0" r="0" b="0"/>
              <wp:wrapNone/>
              <wp:docPr id="10194236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4620" cy="14325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8000">
                            <a:srgbClr val="FFF4D6">
                              <a:alpha val="89804"/>
                            </a:srgbClr>
                          </a:gs>
                          <a:gs pos="100000">
                            <a:schemeClr val="accent6">
                              <a:lumMod val="20000"/>
                              <a:lumOff val="80000"/>
                              <a:shade val="67500"/>
                              <a:satMod val="115000"/>
                            </a:schemeClr>
                          </a:gs>
                          <a:gs pos="82000">
                            <a:srgbClr val="DAE7D6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D61A50" w14:textId="77777777" w:rsidR="00173FB0" w:rsidRDefault="00031B27" w:rsidP="00031B27">
                          <w:pPr>
                            <w:pStyle w:val="Header"/>
                            <w:ind w:left="426"/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4E31BA"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  <w:p w14:paraId="5E099ED9" w14:textId="545651DF" w:rsidR="001F4855" w:rsidRPr="009D4820" w:rsidRDefault="00173FB0" w:rsidP="00031B27">
                          <w:pPr>
                            <w:pStyle w:val="Header"/>
                            <w:ind w:left="426"/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               </w:t>
                          </w:r>
                          <w:r w:rsidR="00903F4A"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Landowner &amp; </w:t>
                          </w:r>
                          <w:r w:rsidR="0030373E" w:rsidRPr="009D4820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Bee</w:t>
                          </w:r>
                          <w:r w:rsidR="00903F4A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k</w:t>
                          </w:r>
                          <w:r w:rsidR="0030373E" w:rsidRPr="009D4820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ee</w:t>
                          </w:r>
                          <w:r w:rsidR="00903F4A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per Agreement</w:t>
                          </w:r>
                          <w:r w:rsidR="0030373E" w:rsidRPr="009D4820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574799E5" w14:textId="5538254C" w:rsidR="0030373E" w:rsidRDefault="00E44B24" w:rsidP="0030373E">
                          <w:pPr>
                            <w:pStyle w:val="Header"/>
                            <w:ind w:left="1560"/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>A clearer</w:t>
                          </w:r>
                          <w:r w:rsidR="009F66C0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>, modernised agreement template for hosting hives on private land (</w:t>
                          </w:r>
                          <w:proofErr w:type="gramStart"/>
                          <w:r w:rsidR="009F66C0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>UK)</w:t>
                          </w:r>
                          <w:r w:rsidR="00E659C1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 w:rsidR="00E659C1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30373E" w:rsidRPr="006D44AC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846208" w:rsidRPr="006D44AC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B534AB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                 </w:t>
                          </w:r>
                          <w:hyperlink r:id="rId1" w:history="1">
                            <w:r w:rsidR="009F66C0" w:rsidRPr="00AB01FA">
                              <w:rPr>
                                <w:rStyle w:val="Hyperlink"/>
                                <w:rFonts w:ascii="Segoe UI" w:hAnsi="Segoe UI" w:cs="Segoe UI"/>
                                <w:sz w:val="16"/>
                                <w:szCs w:val="16"/>
                              </w:rPr>
                              <w:t>www.beezknees.co.uk</w:t>
                            </w:r>
                          </w:hyperlink>
                        </w:p>
                        <w:p w14:paraId="26D55F0D" w14:textId="77777777" w:rsidR="009F66C0" w:rsidRPr="006D44AC" w:rsidRDefault="009F66C0" w:rsidP="0030373E">
                          <w:pPr>
                            <w:pStyle w:val="Header"/>
                            <w:ind w:left="1560"/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2071A718" w14:textId="1202FC92" w:rsidR="0030373E" w:rsidRDefault="0030373E" w:rsidP="003037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75C9F116" w14:textId="2526841A" w:rsidR="0095603B" w:rsidRDefault="0095603B" w:rsidP="003037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31080CD0" w14:textId="111A45D0" w:rsidR="0095603B" w:rsidRPr="00115160" w:rsidRDefault="0095603B" w:rsidP="003037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975F2" id="Rectangle 1" o:spid="_x0000_s1029" style="position:absolute;margin-left:-82.8pt;margin-top:-40.35pt;width:610.6pt;height:112.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" fillcolor="#fff4d6" stroked="f" strokeweight="1pt">
              <v:fill color2="#d9f2d0 [665]" o:opacity2="58853f" rotate="t" focusposition="1,1" focussize="" colors="0 #fff4d6;5243f #fff4d6;53740f #dae7d6" focus="100%" type="gradientRadial"/>
              <v:textbox>
                <w:txbxContent>
                  <w:p w14:paraId="55D61A50" w14:textId="77777777" w:rsidR="00173FB0" w:rsidRDefault="00031B27" w:rsidP="00031B27">
                    <w:pPr>
                      <w:pStyle w:val="Header"/>
                      <w:ind w:left="426"/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            </w:t>
                    </w:r>
                    <w:r w:rsidR="004E31BA"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</w:t>
                    </w:r>
                  </w:p>
                  <w:p w14:paraId="5E099ED9" w14:textId="545651DF" w:rsidR="001F4855" w:rsidRPr="009D4820" w:rsidRDefault="00173FB0" w:rsidP="00031B27">
                    <w:pPr>
                      <w:pStyle w:val="Header"/>
                      <w:ind w:left="426"/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               </w:t>
                    </w:r>
                    <w:r w:rsidR="00903F4A"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Landowner &amp; </w:t>
                    </w:r>
                    <w:r w:rsidR="0030373E" w:rsidRPr="009D4820">
                      <w:rPr>
                        <w:rFonts w:ascii="Segoe UI" w:hAnsi="Segoe UI" w:cs="Segoe U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Bee</w:t>
                    </w:r>
                    <w:r w:rsidR="00903F4A">
                      <w:rPr>
                        <w:rFonts w:ascii="Segoe UI" w:hAnsi="Segoe UI" w:cs="Segoe U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k</w:t>
                    </w:r>
                    <w:r w:rsidR="0030373E" w:rsidRPr="009D4820">
                      <w:rPr>
                        <w:rFonts w:ascii="Segoe UI" w:hAnsi="Segoe UI" w:cs="Segoe U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ee</w:t>
                    </w:r>
                    <w:r w:rsidR="00903F4A">
                      <w:rPr>
                        <w:rFonts w:ascii="Segoe UI" w:hAnsi="Segoe UI" w:cs="Segoe U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per Agreement</w:t>
                    </w:r>
                    <w:r w:rsidR="0030373E" w:rsidRPr="009D4820">
                      <w:rPr>
                        <w:rFonts w:ascii="Segoe UI" w:hAnsi="Segoe UI" w:cs="Segoe U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br/>
                    </w:r>
                  </w:p>
                  <w:p w14:paraId="574799E5" w14:textId="5538254C" w:rsidR="0030373E" w:rsidRDefault="00E44B24" w:rsidP="0030373E">
                    <w:pPr>
                      <w:pStyle w:val="Header"/>
                      <w:ind w:left="1560"/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>A clearer</w:t>
                    </w:r>
                    <w:r w:rsidR="009F66C0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>, modernised agreement template for hosting hives on private land (</w:t>
                    </w:r>
                    <w:proofErr w:type="gramStart"/>
                    <w:r w:rsidR="009F66C0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>UK)</w:t>
                    </w:r>
                    <w:r w:rsidR="00E659C1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</w:t>
                    </w:r>
                    <w:proofErr w:type="gramEnd"/>
                    <w:r w:rsidR="00E659C1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</w:t>
                    </w:r>
                    <w:r w:rsidR="0030373E" w:rsidRPr="006D44AC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</w:t>
                    </w:r>
                    <w:r w:rsidR="00846208" w:rsidRPr="006D44AC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</w:t>
                    </w:r>
                    <w:r w:rsidR="00B534AB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                     </w:t>
                    </w:r>
                    <w:hyperlink r:id="rId2" w:history="1">
                      <w:r w:rsidR="009F66C0" w:rsidRPr="00AB01FA">
                        <w:rPr>
                          <w:rStyle w:val="Hyperlink"/>
                          <w:rFonts w:ascii="Segoe UI" w:hAnsi="Segoe UI" w:cs="Segoe UI"/>
                          <w:sz w:val="16"/>
                          <w:szCs w:val="16"/>
                        </w:rPr>
                        <w:t>www.beezknees.co.uk</w:t>
                      </w:r>
                    </w:hyperlink>
                  </w:p>
                  <w:p w14:paraId="26D55F0D" w14:textId="77777777" w:rsidR="009F66C0" w:rsidRPr="006D44AC" w:rsidRDefault="009F66C0" w:rsidP="0030373E">
                    <w:pPr>
                      <w:pStyle w:val="Header"/>
                      <w:ind w:left="1560"/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2071A718" w14:textId="1202FC92" w:rsidR="0030373E" w:rsidRDefault="0030373E" w:rsidP="0030373E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75C9F116" w14:textId="2526841A" w:rsidR="0095603B" w:rsidRDefault="0095603B" w:rsidP="0030373E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31080CD0" w14:textId="111A45D0" w:rsidR="0095603B" w:rsidRPr="00115160" w:rsidRDefault="0095603B" w:rsidP="0030373E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7C6CED">
      <w:rPr>
        <w:noProof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7C15CE8C" wp14:editId="16294333">
              <wp:simplePos x="0" y="0"/>
              <wp:positionH relativeFrom="column">
                <wp:posOffset>-769620</wp:posOffset>
              </wp:positionH>
              <wp:positionV relativeFrom="paragraph">
                <wp:posOffset>421005</wp:posOffset>
              </wp:positionV>
              <wp:extent cx="1912620" cy="365760"/>
              <wp:effectExtent l="0" t="0" r="11430" b="15240"/>
              <wp:wrapNone/>
              <wp:docPr id="1232339438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2620" cy="365760"/>
                      </a:xfrm>
                      <a:prstGeom prst="roundRect">
                        <a:avLst>
                          <a:gd name="adj" fmla="val 35417"/>
                        </a:avLst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F3A99C" w14:textId="73995D99" w:rsidR="00136880" w:rsidRPr="00E659C1" w:rsidRDefault="00136880" w:rsidP="00136880">
                          <w:pPr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E659C1">
                            <w:rPr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Last updated:</w:t>
                          </w:r>
                          <w:r w:rsidRPr="00E659C1">
                            <w:rPr>
                              <w:color w:val="0D0D0D" w:themeColor="text1" w:themeTint="F2"/>
                              <w:sz w:val="16"/>
                              <w:szCs w:val="16"/>
                            </w:rPr>
                            <w:t xml:space="preserve"> [DD-MM-YYYY]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15CE8C" id="_x0000_s1030" style="position:absolute;margin-left:-60.6pt;margin-top:33.15pt;width:150.6pt;height:28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" fillcolor="#f2f2f2 [3052]" strokecolor="#f2f2f2 [3052]" strokeweight="1pt">
              <v:stroke joinstyle="miter"/>
              <v:textbox>
                <w:txbxContent>
                  <w:p w14:paraId="6FF3A99C" w14:textId="73995D99" w:rsidR="00136880" w:rsidRPr="00E659C1" w:rsidRDefault="00136880" w:rsidP="00136880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659C1">
                      <w:rPr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Last updated:</w:t>
                    </w:r>
                    <w:r w:rsidRPr="00E659C1">
                      <w:rPr>
                        <w:color w:val="0D0D0D" w:themeColor="text1" w:themeTint="F2"/>
                        <w:sz w:val="16"/>
                        <w:szCs w:val="16"/>
                      </w:rPr>
                      <w:t xml:space="preserve"> [DD-MM-YYYY]</w:t>
                    </w:r>
                  </w:p>
                </w:txbxContent>
              </v:textbox>
            </v:roundrect>
          </w:pict>
        </mc:Fallback>
      </mc:AlternateContent>
    </w:r>
    <w:r w:rsidR="002508EC">
      <w:rPr>
        <w:noProof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70AAF9AE" wp14:editId="38C2AE41">
              <wp:simplePos x="0" y="0"/>
              <wp:positionH relativeFrom="column">
                <wp:posOffset>-742950</wp:posOffset>
              </wp:positionH>
              <wp:positionV relativeFrom="paragraph">
                <wp:posOffset>-243840</wp:posOffset>
              </wp:positionV>
              <wp:extent cx="432000" cy="432000"/>
              <wp:effectExtent l="0" t="0" r="25400" b="25400"/>
              <wp:wrapNone/>
              <wp:docPr id="337197907" name="Rectangle: Rounded Corner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4320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2A8DC6A" id="Rectangle: Rounded Corners 11" o:spid="_x0000_s1026" style="position:absolute;margin-left:-58.5pt;margin-top:-19.2pt;width:34pt;height:3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" filled="f" strokecolor="#f2f2f2 [3052]" strokeweight="1pt">
              <v:stroke joinstyle="miter"/>
            </v:roundrect>
          </w:pict>
        </mc:Fallback>
      </mc:AlternateContent>
    </w:r>
    <w:r w:rsidR="004E31BA">
      <w:rPr>
        <w:noProof/>
      </w:rPr>
      <mc:AlternateContent>
        <mc:Choice Requires="wps">
          <w:drawing>
            <wp:anchor distT="0" distB="0" distL="114300" distR="114300" simplePos="0" relativeHeight="251600896" behindDoc="0" locked="0" layoutInCell="1" allowOverlap="1" wp14:anchorId="7E2DA1D9" wp14:editId="44272B3B">
              <wp:simplePos x="0" y="0"/>
              <wp:positionH relativeFrom="column">
                <wp:posOffset>-746760</wp:posOffset>
              </wp:positionH>
              <wp:positionV relativeFrom="paragraph">
                <wp:posOffset>-207645</wp:posOffset>
              </wp:positionV>
              <wp:extent cx="432000" cy="432000"/>
              <wp:effectExtent l="0" t="0" r="0" b="0"/>
              <wp:wrapNone/>
              <wp:docPr id="775923440" name="Rectangle: Rounded Corner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43200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7B6EF2" w14:textId="092FCDB6" w:rsidR="004E31BA" w:rsidRPr="0046549A" w:rsidRDefault="004E31BA" w:rsidP="00D40B82">
                          <w:pPr>
                            <w:spacing w:line="480" w:lineRule="auto"/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position w:val="-6"/>
                            </w:rPr>
                          </w:pPr>
                          <w:r w:rsidRPr="0046549A">
                            <w:rPr>
                              <w:b/>
                              <w:bCs/>
                              <w:color w:val="0D0D0D" w:themeColor="text1" w:themeTint="F2"/>
                              <w:position w:val="-6"/>
                            </w:rPr>
                            <w:t>BK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2DA1D9" id="Rectangle: Rounded Corners 10" o:spid="_x0000_s1031" style="position:absolute;margin-left:-58.8pt;margin-top:-16.35pt;width:34pt;height:3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" filled="f" stroked="f" strokeweight="1pt">
              <v:stroke joinstyle="miter"/>
              <v:textbox>
                <w:txbxContent>
                  <w:p w14:paraId="7B7B6EF2" w14:textId="092FCDB6" w:rsidR="004E31BA" w:rsidRPr="0046549A" w:rsidRDefault="004E31BA" w:rsidP="00D40B82">
                    <w:pPr>
                      <w:spacing w:line="480" w:lineRule="auto"/>
                      <w:jc w:val="center"/>
                      <w:rPr>
                        <w:b/>
                        <w:bCs/>
                        <w:color w:val="0D0D0D" w:themeColor="text1" w:themeTint="F2"/>
                        <w:position w:val="-6"/>
                      </w:rPr>
                    </w:pPr>
                    <w:r w:rsidRPr="0046549A">
                      <w:rPr>
                        <w:b/>
                        <w:bCs/>
                        <w:color w:val="0D0D0D" w:themeColor="text1" w:themeTint="F2"/>
                        <w:position w:val="-6"/>
                      </w:rPr>
                      <w:t>BK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C4"/>
    <w:multiLevelType w:val="multilevel"/>
    <w:tmpl w:val="8ED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5D26"/>
    <w:multiLevelType w:val="multilevel"/>
    <w:tmpl w:val="9684D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44FE"/>
    <w:multiLevelType w:val="multilevel"/>
    <w:tmpl w:val="EBCC7C2A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3" w15:restartNumberingAfterBreak="0">
    <w:nsid w:val="1F372ED3"/>
    <w:multiLevelType w:val="multilevel"/>
    <w:tmpl w:val="302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22773"/>
    <w:multiLevelType w:val="multilevel"/>
    <w:tmpl w:val="4C2CB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90AD8"/>
    <w:multiLevelType w:val="multilevel"/>
    <w:tmpl w:val="446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33060"/>
    <w:multiLevelType w:val="multilevel"/>
    <w:tmpl w:val="29D4F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46E38"/>
    <w:multiLevelType w:val="hybridMultilevel"/>
    <w:tmpl w:val="75C43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1231">
    <w:abstractNumId w:val="7"/>
  </w:num>
  <w:num w:numId="2" w16cid:durableId="838544427">
    <w:abstractNumId w:val="6"/>
  </w:num>
  <w:num w:numId="3" w16cid:durableId="978657255">
    <w:abstractNumId w:val="4"/>
  </w:num>
  <w:num w:numId="4" w16cid:durableId="127673974">
    <w:abstractNumId w:val="1"/>
  </w:num>
  <w:num w:numId="5" w16cid:durableId="1341466367">
    <w:abstractNumId w:val="5"/>
  </w:num>
  <w:num w:numId="6" w16cid:durableId="1780947062">
    <w:abstractNumId w:val="2"/>
  </w:num>
  <w:num w:numId="7" w16cid:durableId="269168169">
    <w:abstractNumId w:val="3"/>
  </w:num>
  <w:num w:numId="8" w16cid:durableId="136316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3E"/>
    <w:rsid w:val="00002C82"/>
    <w:rsid w:val="000143AB"/>
    <w:rsid w:val="00016F84"/>
    <w:rsid w:val="00031B27"/>
    <w:rsid w:val="00061742"/>
    <w:rsid w:val="00065664"/>
    <w:rsid w:val="000D5AB9"/>
    <w:rsid w:val="000F5786"/>
    <w:rsid w:val="00115160"/>
    <w:rsid w:val="00121E74"/>
    <w:rsid w:val="00136880"/>
    <w:rsid w:val="00143B5B"/>
    <w:rsid w:val="001472BB"/>
    <w:rsid w:val="00173FB0"/>
    <w:rsid w:val="00194EA2"/>
    <w:rsid w:val="001C07B6"/>
    <w:rsid w:val="001C6030"/>
    <w:rsid w:val="001D0872"/>
    <w:rsid w:val="001D762D"/>
    <w:rsid w:val="001D77A4"/>
    <w:rsid w:val="001E55EE"/>
    <w:rsid w:val="001F4855"/>
    <w:rsid w:val="002323FA"/>
    <w:rsid w:val="002508EC"/>
    <w:rsid w:val="002811EE"/>
    <w:rsid w:val="002930F6"/>
    <w:rsid w:val="00294A1A"/>
    <w:rsid w:val="002E3404"/>
    <w:rsid w:val="0030015B"/>
    <w:rsid w:val="0030373E"/>
    <w:rsid w:val="003115C6"/>
    <w:rsid w:val="0035346D"/>
    <w:rsid w:val="0036251F"/>
    <w:rsid w:val="00394564"/>
    <w:rsid w:val="003B0426"/>
    <w:rsid w:val="003B3146"/>
    <w:rsid w:val="004259F8"/>
    <w:rsid w:val="00433592"/>
    <w:rsid w:val="004434A8"/>
    <w:rsid w:val="004541B7"/>
    <w:rsid w:val="004641E9"/>
    <w:rsid w:val="0046549A"/>
    <w:rsid w:val="004717BD"/>
    <w:rsid w:val="00480E83"/>
    <w:rsid w:val="004A4297"/>
    <w:rsid w:val="004E0B97"/>
    <w:rsid w:val="004E31BA"/>
    <w:rsid w:val="004F5438"/>
    <w:rsid w:val="005250EE"/>
    <w:rsid w:val="00566F58"/>
    <w:rsid w:val="0058100D"/>
    <w:rsid w:val="00596B04"/>
    <w:rsid w:val="005A5A16"/>
    <w:rsid w:val="005C1988"/>
    <w:rsid w:val="005D545A"/>
    <w:rsid w:val="005E4AEF"/>
    <w:rsid w:val="005F2491"/>
    <w:rsid w:val="00621211"/>
    <w:rsid w:val="0063689D"/>
    <w:rsid w:val="00647F24"/>
    <w:rsid w:val="00696B0E"/>
    <w:rsid w:val="006D05B9"/>
    <w:rsid w:val="006D44AC"/>
    <w:rsid w:val="006E1F2C"/>
    <w:rsid w:val="00720EAB"/>
    <w:rsid w:val="00737AD3"/>
    <w:rsid w:val="00785DD4"/>
    <w:rsid w:val="007B3106"/>
    <w:rsid w:val="007C60CF"/>
    <w:rsid w:val="007C6CED"/>
    <w:rsid w:val="007F5794"/>
    <w:rsid w:val="00831610"/>
    <w:rsid w:val="00833B71"/>
    <w:rsid w:val="00842B08"/>
    <w:rsid w:val="00846208"/>
    <w:rsid w:val="0086348F"/>
    <w:rsid w:val="00895E31"/>
    <w:rsid w:val="008B5C5A"/>
    <w:rsid w:val="008C2441"/>
    <w:rsid w:val="00900C07"/>
    <w:rsid w:val="00903F4A"/>
    <w:rsid w:val="00906EE7"/>
    <w:rsid w:val="0095603B"/>
    <w:rsid w:val="00974007"/>
    <w:rsid w:val="00981779"/>
    <w:rsid w:val="009909F7"/>
    <w:rsid w:val="009D4820"/>
    <w:rsid w:val="009F66C0"/>
    <w:rsid w:val="00A076E9"/>
    <w:rsid w:val="00A240D5"/>
    <w:rsid w:val="00A41861"/>
    <w:rsid w:val="00A53A81"/>
    <w:rsid w:val="00A57DC0"/>
    <w:rsid w:val="00A9357D"/>
    <w:rsid w:val="00A97E32"/>
    <w:rsid w:val="00AF4DE9"/>
    <w:rsid w:val="00B21678"/>
    <w:rsid w:val="00B220EB"/>
    <w:rsid w:val="00B41C99"/>
    <w:rsid w:val="00B43C2E"/>
    <w:rsid w:val="00B44A47"/>
    <w:rsid w:val="00B534AB"/>
    <w:rsid w:val="00B53521"/>
    <w:rsid w:val="00B7002F"/>
    <w:rsid w:val="00B72087"/>
    <w:rsid w:val="00B851DA"/>
    <w:rsid w:val="00B94638"/>
    <w:rsid w:val="00BB0E82"/>
    <w:rsid w:val="00BE39E6"/>
    <w:rsid w:val="00BF241B"/>
    <w:rsid w:val="00C1343D"/>
    <w:rsid w:val="00C34868"/>
    <w:rsid w:val="00C41078"/>
    <w:rsid w:val="00C71FBF"/>
    <w:rsid w:val="00C77DC2"/>
    <w:rsid w:val="00C928CF"/>
    <w:rsid w:val="00CC0FC7"/>
    <w:rsid w:val="00CE5BE3"/>
    <w:rsid w:val="00CF1FAD"/>
    <w:rsid w:val="00D40B82"/>
    <w:rsid w:val="00D43D62"/>
    <w:rsid w:val="00D51C27"/>
    <w:rsid w:val="00D53804"/>
    <w:rsid w:val="00DF275A"/>
    <w:rsid w:val="00E41922"/>
    <w:rsid w:val="00E44B24"/>
    <w:rsid w:val="00E600CB"/>
    <w:rsid w:val="00E659C1"/>
    <w:rsid w:val="00E71933"/>
    <w:rsid w:val="00E71B34"/>
    <w:rsid w:val="00E74C2C"/>
    <w:rsid w:val="00EC7910"/>
    <w:rsid w:val="00ED3CBA"/>
    <w:rsid w:val="00ED5F61"/>
    <w:rsid w:val="00EE70D9"/>
    <w:rsid w:val="00F17203"/>
    <w:rsid w:val="00F32165"/>
    <w:rsid w:val="00F51BDB"/>
    <w:rsid w:val="00F66B27"/>
    <w:rsid w:val="00F915F8"/>
    <w:rsid w:val="00FA7413"/>
    <w:rsid w:val="00FB10F5"/>
    <w:rsid w:val="00FB62DC"/>
    <w:rsid w:val="00F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ACDEF"/>
  <w15:chartTrackingRefBased/>
  <w15:docId w15:val="{1001F66B-3E16-4383-A2AE-75B0AC7C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38"/>
  </w:style>
  <w:style w:type="paragraph" w:styleId="Heading1">
    <w:name w:val="heading 1"/>
    <w:basedOn w:val="Normal"/>
    <w:next w:val="Normal"/>
    <w:link w:val="Heading1Char"/>
    <w:uiPriority w:val="9"/>
    <w:qFormat/>
    <w:rsid w:val="0030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3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7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73E"/>
  </w:style>
  <w:style w:type="paragraph" w:styleId="Footer">
    <w:name w:val="footer"/>
    <w:basedOn w:val="Normal"/>
    <w:link w:val="FooterChar"/>
    <w:uiPriority w:val="99"/>
    <w:unhideWhenUsed/>
    <w:rsid w:val="00303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3E"/>
  </w:style>
  <w:style w:type="character" w:styleId="Hyperlink">
    <w:name w:val="Hyperlink"/>
    <w:basedOn w:val="DefaultParagraphFont"/>
    <w:uiPriority w:val="99"/>
    <w:unhideWhenUsed/>
    <w:rsid w:val="001C6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030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FC5FAC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C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5380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D5380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538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zknees.co.uk" TargetMode="External"/><Relationship Id="rId1" Type="http://schemas.openxmlformats.org/officeDocument/2006/relationships/hyperlink" Target="http://www.beezkne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30D0-02E5-4516-9BAF-38267F9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Chorley</dc:creator>
  <cp:keywords/>
  <dc:description/>
  <cp:lastModifiedBy>Colin Chorley</cp:lastModifiedBy>
  <cp:revision>2</cp:revision>
  <cp:lastPrinted>2025-12-24T00:26:00Z</cp:lastPrinted>
  <dcterms:created xsi:type="dcterms:W3CDTF">2025-12-24T21:33:00Z</dcterms:created>
  <dcterms:modified xsi:type="dcterms:W3CDTF">2025-12-24T21:33:00Z</dcterms:modified>
</cp:coreProperties>
</file>